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F8DF2F" w14:textId="5F138574" w:rsidR="00747ED1" w:rsidRDefault="00A85067" w:rsidP="00747ED1">
      <w:pPr>
        <w:ind w:left="-709" w:right="-720"/>
        <w:rPr>
          <w:noProof/>
          <w:lang w:eastAsia="de-DE"/>
        </w:rPr>
      </w:pPr>
      <w:r w:rsidRPr="006A0812">
        <w:rPr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9712F" wp14:editId="08165038">
                <wp:simplePos x="0" y="0"/>
                <wp:positionH relativeFrom="margin">
                  <wp:posOffset>-390525</wp:posOffset>
                </wp:positionH>
                <wp:positionV relativeFrom="paragraph">
                  <wp:posOffset>638175</wp:posOffset>
                </wp:positionV>
                <wp:extent cx="7411719" cy="10059034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1719" cy="10059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3509" w14:textId="282F8F4D" w:rsidR="00A85067" w:rsidRDefault="00A85067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Ausbildung Kauffrau/-mann für Büromanagement zum Ausbildungsstart am 01.08.2026 (m/w/d)</w:t>
                            </w:r>
                          </w:p>
                          <w:p w14:paraId="498BD8CB" w14:textId="77777777" w:rsidR="00B06756" w:rsidRPr="0033311D" w:rsidRDefault="00B06756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1961315" w14:textId="290B5FD6" w:rsidR="00B06756" w:rsidRPr="0033311D" w:rsidRDefault="00B06756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Stellenumfang: Vollzeit</w:t>
                            </w:r>
                          </w:p>
                          <w:p w14:paraId="460D1853" w14:textId="17C89B71" w:rsidR="00B06756" w:rsidRPr="0033311D" w:rsidRDefault="00B06756" w:rsidP="00237F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Einsatzort: </w:t>
                            </w:r>
                            <w:r w:rsidR="00A850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KUBI gGmbH, Hanauer Landstr. 182 A, 60314 </w:t>
                            </w:r>
                            <w:r w:rsidR="00237F8D" w:rsidRPr="003331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Frankfurt am Main</w:t>
                            </w:r>
                          </w:p>
                          <w:p w14:paraId="56EA8AD7" w14:textId="45193ECC" w:rsidR="0033311D" w:rsidRDefault="00B06756" w:rsidP="0033311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Start: </w:t>
                            </w:r>
                            <w:r w:rsidR="00A850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zum Ausbildungsstart </w:t>
                            </w:r>
                            <w:r w:rsidR="00237F8D" w:rsidRPr="003331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</w:t>
                            </w:r>
                            <w:r w:rsidR="00A850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dem 01.08.2026</w:t>
                            </w:r>
                          </w:p>
                          <w:p w14:paraId="33DA5AA1" w14:textId="77777777" w:rsidR="00A85067" w:rsidRPr="0033311D" w:rsidRDefault="00A85067" w:rsidP="0033311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D9640D" w14:textId="5B101888" w:rsidR="00A85067" w:rsidRDefault="00A85067" w:rsidP="00A8506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Wir setzen uns als sozialer Bildungsträger dafür ein, Kindern und Jugendlichen bessere Zukunftsperspektiven und gleiche</w:t>
                            </w:r>
                          </w:p>
                          <w:p w14:paraId="3C8AE5E4" w14:textId="24526C3F" w:rsidR="005E0171" w:rsidRDefault="00A85067" w:rsidP="00A8506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Chancen zu ermöglichen. Damit unsere Vision Realität wird, braucht es eine starke Basis: Als Auszubildende/r zum/zur Kaufmann/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 für Büromanagement sorgst 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 im Hintergrund für reibungslose Abläufe. Dein Fokus liegt 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 der effizienten Erledigung 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verwalterischer Aufgaben von der Datenpflege über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die Korrespondenz bis hin zur 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Unterstützung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aufmännischer Prozesse. Du bist der Garant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dafür, dass unsere Verwaltung 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strukturell auf sicheren Beinen steht.</w:t>
                            </w:r>
                          </w:p>
                          <w:p w14:paraId="2FA63894" w14:textId="77777777" w:rsidR="00A85067" w:rsidRPr="0033311D" w:rsidRDefault="00A85067" w:rsidP="00582AE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D0509A" w14:textId="78ABA65C" w:rsidR="006E13FA" w:rsidRDefault="00582AEA" w:rsidP="005E017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Au</w:t>
                            </w:r>
                            <w:r w:rsidR="000724FD" w:rsidRPr="0033311D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fgaben:</w:t>
                            </w:r>
                          </w:p>
                          <w:p w14:paraId="54ECB462" w14:textId="408A80FA" w:rsidR="00A85067" w:rsidRDefault="00A85067" w:rsidP="00A8506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Schritt für Schritt führen wir dich an deine Aufgaben heran. Zu deinem Tätigkeitsbereich gehören unter anderem:</w:t>
                            </w:r>
                          </w:p>
                          <w:p w14:paraId="1C82D6A8" w14:textId="77777777" w:rsidR="00A85067" w:rsidRPr="00A85067" w:rsidRDefault="00A85067" w:rsidP="00A8506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  <w:p w14:paraId="17D10499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bist die freundliche Stimme am Telefon und begrüßt unsere Gäste und Partner.</w:t>
                            </w:r>
                          </w:p>
                          <w:p w14:paraId="48AA11C3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unterstützt uns beim Erstellen von Briefen und E-Mails.</w:t>
                            </w:r>
                          </w:p>
                          <w:p w14:paraId="3F7837D0" w14:textId="6E31A2CE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hilfst bei der Verwaltung von Personalakten und bereitest Unter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lagen für neue 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Einstellungen vor.</w:t>
                            </w:r>
                          </w:p>
                          <w:p w14:paraId="0201F577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unterstützt bei der Planung und Organisation von internen Meetings, Schulungen oder Firmen-Events und sorgst dafür, dass vor Ort alles bereitsteht.</w:t>
                            </w:r>
                          </w:p>
                          <w:p w14:paraId="203293F9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behältst den Überblick über unseren Bürobedarf, kümmerst dich um Nachbestellungen und verwaltest die Bestände, damit im Arbeitsalltag nichts fehlt.</w:t>
                            </w:r>
                          </w:p>
                          <w:p w14:paraId="4F6384B6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koordinierst Termine und unterstützt bei der Planung von internen Meetings.</w:t>
                            </w:r>
                          </w:p>
                          <w:p w14:paraId="37E70F03" w14:textId="4C5D2382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be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arbeitest den täglichen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Postein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-/ </w:t>
                            </w: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und </w:t>
                            </w:r>
                            <w:proofErr w:type="spellStart"/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ausgang</w:t>
                            </w:r>
                            <w:proofErr w:type="spellEnd"/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und sorgst für eine ordentliche Ablage.</w:t>
                            </w:r>
                          </w:p>
                          <w:p w14:paraId="3637B836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unterstützt bei der Prüfung von Rechnungen.</w:t>
                            </w:r>
                          </w:p>
                          <w:p w14:paraId="0A8A5A02" w14:textId="77777777" w:rsidR="00A85067" w:rsidRDefault="00A85067" w:rsidP="005E017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7F9EB15C" w14:textId="2E398684" w:rsidR="00076DFC" w:rsidRDefault="00076DFC" w:rsidP="005E0171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>Anforderungsprofil:</w:t>
                            </w:r>
                          </w:p>
                          <w:p w14:paraId="0AC6EB92" w14:textId="080D1290" w:rsidR="00A85067" w:rsidRDefault="00A85067" w:rsidP="00A85067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Bei uns zählen nicht nur deine Noten, sondern vor allem deine Motivation und deine Persönlichkeit.</w:t>
                            </w:r>
                          </w:p>
                          <w:p w14:paraId="788DDF46" w14:textId="77777777" w:rsidR="00A85067" w:rsidRPr="00A85067" w:rsidRDefault="00A85067" w:rsidP="00A85067">
                            <w:pPr>
                              <w:spacing w:after="0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  <w:p w14:paraId="0C47F371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hast deinen Hauptschulabschluss, die Mittlere Reife, die Fachhochschulreife oder das Abitur erfolgreich in der Tasche</w:t>
                            </w:r>
                          </w:p>
                          <w:p w14:paraId="3F5300C1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bist strukturiert und magst es, wenn Dinge gut organisiert sind</w:t>
                            </w:r>
                          </w:p>
                          <w:p w14:paraId="6E50C99F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gehst mit vertraulichen Daten zuverlässig um und wir uns voll auf dich verlassen</w:t>
                            </w:r>
                          </w:p>
                          <w:p w14:paraId="2C53CCFA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 bist aufgeschlossen und hast keine Scheu, mit Menschen zu sprechen</w:t>
                            </w:r>
                          </w:p>
                          <w:p w14:paraId="25EB622C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Bei uns zählen nicht nur deine Noten, sondern vor allem deine Persönlichkeit und dein Wille zu lernen!</w:t>
                            </w:r>
                          </w:p>
                          <w:p w14:paraId="7B7AB9DE" w14:textId="77777777" w:rsidR="00A85067" w:rsidRDefault="00A85067" w:rsidP="005E017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</w:p>
                          <w:p w14:paraId="138F760F" w14:textId="5221F32C" w:rsidR="00833CEF" w:rsidRPr="0033311D" w:rsidRDefault="00833CEF" w:rsidP="005E017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0"/>
                                <w:szCs w:val="20"/>
                              </w:rPr>
                              <w:t xml:space="preserve">Wir bieten: </w:t>
                            </w:r>
                          </w:p>
                          <w:p w14:paraId="38DD4283" w14:textId="71D5AEA6" w:rsidR="00A85067" w:rsidRDefault="00A85067" w:rsidP="00A850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Deine Ausbildung ist unsere gemeinsame Mission: Wir fördern deine Talente und bieten dir den Rückhalt, den du für einen erfolgreichen Start ins Berufsleben brauchst.</w:t>
                            </w:r>
                          </w:p>
                          <w:p w14:paraId="2D99FC35" w14:textId="77777777" w:rsidR="00A85067" w:rsidRPr="00A85067" w:rsidRDefault="00A85067" w:rsidP="00A850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2"/>
                                <w:szCs w:val="20"/>
                              </w:rPr>
                            </w:pPr>
                          </w:p>
                          <w:p w14:paraId="1B4D767B" w14:textId="2965C41C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Einen Job, der wirklich etwas bewegt in einem offenen und wertschätzenden Team, das Vielfalt aktiv fördert</w:t>
                            </w:r>
                          </w:p>
                          <w:p w14:paraId="05C70CD3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Ein attraktives Gehalt plus Jahressonderzahlung</w:t>
                            </w:r>
                          </w:p>
                          <w:p w14:paraId="4043C0B6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 Tage Urlaub für deine Erholung</w:t>
                            </w:r>
                          </w:p>
                          <w:p w14:paraId="0244D997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 EGYM </w:t>
                            </w:r>
                            <w:proofErr w:type="spellStart"/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Wellpass</w:t>
                            </w:r>
                            <w:proofErr w:type="spellEnd"/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damit du körperlich und mental fit bleibst</w:t>
                            </w:r>
                          </w:p>
                          <w:p w14:paraId="265C36AC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Flexibles Arbeitszeitmodell (Gleitzeit)</w:t>
                            </w:r>
                          </w:p>
                          <w:p w14:paraId="3AAA1C89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Wir unterstützen dich intensiv bei der Prüfungsvorbereitung und der Berufsschule</w:t>
                            </w:r>
                          </w:p>
                          <w:p w14:paraId="2B157928" w14:textId="77777777" w:rsidR="00A85067" w:rsidRPr="00A85067" w:rsidRDefault="00A85067" w:rsidP="00A85067">
                            <w:pPr>
                              <w:pStyle w:val="Listenabsatz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Wir legen großen Wert auf eine tiefgehende Wissensvermittlung, damit du ein echter Profi in der Verwaltung wirst</w:t>
                            </w:r>
                          </w:p>
                          <w:p w14:paraId="0010F41A" w14:textId="77777777" w:rsidR="000724FD" w:rsidRPr="0033311D" w:rsidRDefault="000724FD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3400A6" w14:textId="55873832" w:rsidR="006E13FA" w:rsidRPr="0033311D" w:rsidRDefault="0033311D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Haben wir</w:t>
                            </w:r>
                            <w:r w:rsid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Dein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Interesse geweckt? Dann</w:t>
                            </w:r>
                            <w:r w:rsid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richte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bitte </w:t>
                            </w:r>
                            <w:r w:rsidR="00A850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Deine </w:t>
                            </w:r>
                            <w:r w:rsidR="000724FD" w:rsidRPr="003331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aussagekräftige Bewerbung an: </w:t>
                            </w:r>
                          </w:p>
                          <w:p w14:paraId="4CFFE378" w14:textId="77777777" w:rsidR="00B27469" w:rsidRPr="0033311D" w:rsidRDefault="00B27469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6E6634" w14:textId="6E7B960A" w:rsidR="006E13FA" w:rsidRDefault="00833CEF" w:rsidP="00833CEF">
                            <w:pPr>
                              <w:pStyle w:val="Fuzeile"/>
                              <w:spacing w:line="276" w:lineRule="auto"/>
                              <w:ind w:right="-252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KUBI Gesellschaft für Kultur und Bildung gGmbH</w:t>
                            </w:r>
                          </w:p>
                          <w:p w14:paraId="1637E81C" w14:textId="4A0E808B" w:rsidR="006A59CC" w:rsidRPr="006A59CC" w:rsidRDefault="006A59CC" w:rsidP="00833CEF">
                            <w:pPr>
                              <w:pStyle w:val="Fuzeile"/>
                              <w:spacing w:line="276" w:lineRule="auto"/>
                              <w:ind w:right="-252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A59C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Ansprechpartner: </w:t>
                            </w:r>
                            <w:r w:rsidR="00A8506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Frau Nadja Markovic, Frau Canan Halavurt</w:t>
                            </w:r>
                          </w:p>
                          <w:p w14:paraId="2472E1C4" w14:textId="57FA5870" w:rsidR="00B27469" w:rsidRPr="0033311D" w:rsidRDefault="00B27469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Hanauer Landstraße 182 A</w:t>
                            </w:r>
                          </w:p>
                          <w:p w14:paraId="3A1FA791" w14:textId="0E00BA83" w:rsidR="00B27469" w:rsidRPr="0033311D" w:rsidRDefault="00B27469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60314 Frankfurt/M.</w:t>
                            </w:r>
                          </w:p>
                          <w:p w14:paraId="05F2C7A0" w14:textId="2953CF81" w:rsidR="000724FD" w:rsidRPr="0033311D" w:rsidRDefault="000724FD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="006E13FA" w:rsidRPr="0033311D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bewerbung@kubi.info</w:t>
                              </w:r>
                            </w:hyperlink>
                          </w:p>
                          <w:p w14:paraId="680C567F" w14:textId="521C67B5" w:rsidR="006E13FA" w:rsidRPr="006E13FA" w:rsidRDefault="00833CEF" w:rsidP="006E13F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311D">
                              <w:rPr>
                                <w:rFonts w:ascii="Arial" w:hAnsi="Arial" w:cs="Arial"/>
                                <w:noProof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1A0CD939" wp14:editId="79F6228A">
                                  <wp:extent cx="3139440" cy="632687"/>
                                  <wp:effectExtent l="0" t="0" r="381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mitglied_300pixel.gif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-129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80435" cy="681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311D">
                              <w:rPr>
                                <w:rFonts w:ascii="Arial" w:hAnsi="Arial" w:cs="Arial"/>
                                <w:noProof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4CCC16E7" wp14:editId="3E6E3C5A">
                                  <wp:extent cx="587406" cy="712181"/>
                                  <wp:effectExtent l="0" t="0" r="3175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egel_jpg_WB Hessen_neu.jp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5575" b="126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396" cy="738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311D">
                              <w:rPr>
                                <w:rFonts w:ascii="Arial" w:hAnsi="Arial" w:cs="Arial"/>
                                <w:noProof/>
                                <w:szCs w:val="28"/>
                                <w:lang w:eastAsia="de-DE"/>
                              </w:rPr>
                              <w:drawing>
                                <wp:inline distT="0" distB="0" distL="0" distR="0" wp14:anchorId="26C36C3D" wp14:editId="734DBEB2">
                                  <wp:extent cx="497479" cy="715645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iegel_Bildungsberatung.jpg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-6328" b="-113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29" cy="75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E0F514" w14:textId="484DC765" w:rsidR="000724FD" w:rsidRPr="00542303" w:rsidRDefault="00C51FC1" w:rsidP="006E13FA">
                            <w:pPr>
                              <w:tabs>
                                <w:tab w:val="left" w:pos="7655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Cs w:val="28"/>
                                <w:lang w:val="en-US"/>
                              </w:rPr>
                            </w:pPr>
                            <w:r w:rsidRPr="006A0812">
                              <w:rPr>
                                <w:rFonts w:ascii="Arial" w:hAnsi="Arial" w:cs="Arial"/>
                                <w:szCs w:val="28"/>
                              </w:rPr>
                              <w:t xml:space="preserve">            </w:t>
                            </w:r>
                            <w:r w:rsidR="000724FD">
                              <w:rPr>
                                <w:rFonts w:ascii="Arial" w:hAnsi="Arial" w:cs="Arial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0724FD">
                              <w:rPr>
                                <w:rFonts w:ascii="Arial" w:hAnsi="Arial" w:cs="Arial"/>
                                <w:szCs w:val="28"/>
                                <w:lang w:val="en-US"/>
                              </w:rP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971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0.75pt;margin-top:50.25pt;width:583.6pt;height:792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" stroked="f">
                <v:textbox>
                  <w:txbxContent>
                    <w:p w14:paraId="0BDA3509" w14:textId="282F8F4D" w:rsidR="00A85067" w:rsidRDefault="00A85067" w:rsidP="006E13F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A85067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Ausbildung Kauffrau/-mann für Büromanagement zum Ausbildungsstart am 01.08.2026 (m/w/d)</w:t>
                      </w:r>
                    </w:p>
                    <w:p w14:paraId="498BD8CB" w14:textId="77777777" w:rsidR="00B06756" w:rsidRPr="0033311D" w:rsidRDefault="00B06756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1961315" w14:textId="290B5FD6" w:rsidR="00B06756" w:rsidRPr="0033311D" w:rsidRDefault="00B06756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3311D">
                        <w:rPr>
                          <w:rFonts w:ascii="Arial" w:hAnsi="Arial" w:cs="Arial"/>
                          <w:sz w:val="24"/>
                          <w:szCs w:val="24"/>
                        </w:rPr>
                        <w:t>Stellenumfang: Vollzeit</w:t>
                      </w:r>
                    </w:p>
                    <w:p w14:paraId="460D1853" w14:textId="17C89B71" w:rsidR="00B06756" w:rsidRPr="0033311D" w:rsidRDefault="00B06756" w:rsidP="00237F8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331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Einsatzort: </w:t>
                      </w:r>
                      <w:r w:rsidR="00A850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KUBI gGmbH, Hanauer Landstr. 182 A, 60314 </w:t>
                      </w:r>
                      <w:r w:rsidR="00237F8D" w:rsidRPr="0033311D">
                        <w:rPr>
                          <w:rFonts w:ascii="Arial" w:hAnsi="Arial" w:cs="Arial"/>
                          <w:sz w:val="24"/>
                          <w:szCs w:val="24"/>
                        </w:rPr>
                        <w:t>Frankfurt am Main</w:t>
                      </w:r>
                    </w:p>
                    <w:p w14:paraId="56EA8AD7" w14:textId="45193ECC" w:rsidR="0033311D" w:rsidRDefault="00B06756" w:rsidP="0033311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3311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Start: </w:t>
                      </w:r>
                      <w:r w:rsidR="00A850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zum Ausbildungsstart </w:t>
                      </w:r>
                      <w:r w:rsidR="00237F8D" w:rsidRPr="0033311D">
                        <w:rPr>
                          <w:rFonts w:ascii="Arial" w:hAnsi="Arial" w:cs="Arial"/>
                          <w:sz w:val="24"/>
                          <w:szCs w:val="24"/>
                        </w:rPr>
                        <w:t>ab</w:t>
                      </w:r>
                      <w:r w:rsidR="00A8506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dem 01.08.2026</w:t>
                      </w:r>
                    </w:p>
                    <w:p w14:paraId="33DA5AA1" w14:textId="77777777" w:rsidR="00A85067" w:rsidRPr="0033311D" w:rsidRDefault="00A85067" w:rsidP="0033311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D9640D" w14:textId="5B101888" w:rsidR="00A85067" w:rsidRDefault="00A85067" w:rsidP="00A8506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Wir setzen uns als sozialer Bildungsträger dafür ein, Kindern und Jugendlichen bessere Zukunftsperspektiven und gleiche</w:t>
                      </w:r>
                    </w:p>
                    <w:p w14:paraId="3C8AE5E4" w14:textId="24526C3F" w:rsidR="005E0171" w:rsidRDefault="00A85067" w:rsidP="00A8506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Chancen zu ermöglichen. Damit unsere Vision Realität wird, braucht es eine starke Basis: Als Auszubildende/r zum/zur Kaufmann/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frau für Büromanagement sorgst 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 im Hintergrund für reibungslose Abläufe. Dein Fokus liegt 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auf der effizienten Erledigung 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verwalterischer Aufgaben von der Datenpflege über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die Korrespondenz bis hin zur 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Unterstützung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aufmännischer Prozesse. Du bist der Garant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dafür, dass unsere Verwaltung 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strukturell auf sicheren Beinen steht.</w:t>
                      </w:r>
                    </w:p>
                    <w:p w14:paraId="2FA63894" w14:textId="77777777" w:rsidR="00A85067" w:rsidRPr="0033311D" w:rsidRDefault="00A85067" w:rsidP="00582AE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D0509A" w14:textId="78ABA65C" w:rsidR="006E13FA" w:rsidRDefault="00582AEA" w:rsidP="005E0171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Au</w:t>
                      </w:r>
                      <w:r w:rsidR="000724FD" w:rsidRPr="0033311D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fgaben:</w:t>
                      </w:r>
                    </w:p>
                    <w:p w14:paraId="54ECB462" w14:textId="408A80FA" w:rsidR="00A85067" w:rsidRDefault="00A85067" w:rsidP="00A8506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Schritt für Schritt führen wir dich an deine Aufgaben heran. Zu deinem Tätigkeitsbereich gehören unter anderem:</w:t>
                      </w:r>
                    </w:p>
                    <w:p w14:paraId="1C82D6A8" w14:textId="77777777" w:rsidR="00A85067" w:rsidRPr="00A85067" w:rsidRDefault="00A85067" w:rsidP="00A85067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  <w:p w14:paraId="17D10499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bist die freundliche Stimme am Telefon und begrüßt unsere Gäste und Partner.</w:t>
                      </w:r>
                    </w:p>
                    <w:p w14:paraId="48AA11C3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unterstützt uns beim Erstellen von Briefen und E-Mails.</w:t>
                      </w:r>
                    </w:p>
                    <w:p w14:paraId="3F7837D0" w14:textId="6E31A2CE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hilfst bei der Verwaltung von Personalakten und bereitest Unter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lagen für neue 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Einstellungen vor.</w:t>
                      </w:r>
                    </w:p>
                    <w:p w14:paraId="0201F577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unterstützt bei der Planung und Organisation von internen Meetings, Schulungen oder Firmen-Events und sorgst dafür, dass vor Ort alles bereitsteht.</w:t>
                      </w:r>
                    </w:p>
                    <w:p w14:paraId="203293F9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behältst den Überblick über unseren Bürobedarf, kümmerst dich um Nachbestellungen und verwaltest die Bestände, damit im Arbeitsalltag nichts fehlt.</w:t>
                      </w:r>
                    </w:p>
                    <w:p w14:paraId="4F6384B6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koordinierst Termine und unterstützt bei der Planung von internen Meetings.</w:t>
                      </w:r>
                    </w:p>
                    <w:p w14:paraId="37E70F03" w14:textId="4C5D2382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be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arbeitest den täglichen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Postein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-/ 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und </w:t>
                      </w:r>
                      <w:proofErr w:type="spellStart"/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ausgang</w:t>
                      </w:r>
                      <w:proofErr w:type="spellEnd"/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und sorgst für eine ordentliche Ablage.</w:t>
                      </w:r>
                    </w:p>
                    <w:p w14:paraId="3637B836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3"/>
                        </w:num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unterstützt bei der Prüfung von Rechnungen.</w:t>
                      </w:r>
                    </w:p>
                    <w:p w14:paraId="0A8A5A02" w14:textId="77777777" w:rsidR="00A85067" w:rsidRDefault="00A85067" w:rsidP="005E0171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7F9EB15C" w14:textId="2E398684" w:rsidR="00076DFC" w:rsidRDefault="00076DFC" w:rsidP="005E0171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>Anforderungsprofil:</w:t>
                      </w:r>
                    </w:p>
                    <w:p w14:paraId="0AC6EB92" w14:textId="080D1290" w:rsidR="00A85067" w:rsidRDefault="00A85067" w:rsidP="00A85067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Bei uns zählen nicht nur deine Noten, sondern vor allem deine Motivation und deine Persönlichkeit.</w:t>
                      </w:r>
                    </w:p>
                    <w:p w14:paraId="788DDF46" w14:textId="77777777" w:rsidR="00A85067" w:rsidRPr="00A85067" w:rsidRDefault="00A85067" w:rsidP="00A85067">
                      <w:pPr>
                        <w:spacing w:after="0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  <w:p w14:paraId="0C47F371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hast deinen Hauptschulabschluss, die Mittlere Reife, die Fachhochschulreife oder das Abitur erfolgreich in der Tasche</w:t>
                      </w:r>
                    </w:p>
                    <w:p w14:paraId="3F5300C1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bist strukturiert und magst es, wenn Dinge gut organisiert sind</w:t>
                      </w:r>
                    </w:p>
                    <w:p w14:paraId="6E50C99F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gehst mit vertraulichen Daten zuverlässig um und wir uns voll auf dich verlassen</w:t>
                      </w:r>
                    </w:p>
                    <w:p w14:paraId="2C53CCFA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Du bist aufgeschlossen und hast keine Scheu, mit Menschen zu sprechen</w:t>
                      </w:r>
                    </w:p>
                    <w:p w14:paraId="25EB622C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Bei uns zählen nicht nur deine Noten, sondern vor allem deine Persönlichkeit und dein Wille zu lernen!</w:t>
                      </w:r>
                    </w:p>
                    <w:p w14:paraId="7B7AB9DE" w14:textId="77777777" w:rsidR="00A85067" w:rsidRDefault="00A85067" w:rsidP="005E0171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</w:p>
                    <w:p w14:paraId="138F760F" w14:textId="5221F32C" w:rsidR="00833CEF" w:rsidRPr="0033311D" w:rsidRDefault="00833CEF" w:rsidP="005E0171">
                      <w:pPr>
                        <w:spacing w:after="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0"/>
                          <w:szCs w:val="20"/>
                        </w:rPr>
                        <w:t xml:space="preserve">Wir bieten: </w:t>
                      </w:r>
                    </w:p>
                    <w:p w14:paraId="38DD4283" w14:textId="71D5AEA6" w:rsidR="00A85067" w:rsidRDefault="00A85067" w:rsidP="00A85067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Deine Ausbildung ist unsere gemeinsame Mission: Wir fördern deine Talente und bieten dir den Rückhalt, den du für einen erfolgreichen Start ins Berufsleben brauchst.</w:t>
                      </w:r>
                    </w:p>
                    <w:p w14:paraId="2D99FC35" w14:textId="77777777" w:rsidR="00A85067" w:rsidRPr="00A85067" w:rsidRDefault="00A85067" w:rsidP="00A85067">
                      <w:pPr>
                        <w:spacing w:after="0" w:line="240" w:lineRule="auto"/>
                        <w:rPr>
                          <w:rFonts w:ascii="Arial" w:hAnsi="Arial" w:cs="Arial"/>
                          <w:sz w:val="12"/>
                          <w:szCs w:val="20"/>
                        </w:rPr>
                      </w:pPr>
                    </w:p>
                    <w:p w14:paraId="1B4D767B" w14:textId="2965C41C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Einen Job, der wirklich etwas bewegt in 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einem offenen und wertschätzenden Team</w:t>
                      </w: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, das Vielfalt aktiv fördert</w:t>
                      </w:r>
                    </w:p>
                    <w:p w14:paraId="05C70CD3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Ein attraktives Gehalt plus Jahressonderzahlung</w:t>
                      </w:r>
                    </w:p>
                    <w:p w14:paraId="4043C0B6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30 Tage Urlaub für deine Erholung</w:t>
                      </w:r>
                    </w:p>
                    <w:p w14:paraId="0244D997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 EGYM </w:t>
                      </w:r>
                      <w:proofErr w:type="spellStart"/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Wellpass</w:t>
                      </w:r>
                      <w:proofErr w:type="spellEnd"/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, damit du körperlich und mental fit bleibst</w:t>
                      </w:r>
                    </w:p>
                    <w:p w14:paraId="265C36AC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Flexibles Arbeitszeitmodell (Gleitzeit)</w:t>
                      </w:r>
                    </w:p>
                    <w:p w14:paraId="3AAA1C89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Wir unterstützen dich intensiv bei der Prüfungsvorbereitung und der Berufsschule</w:t>
                      </w:r>
                    </w:p>
                    <w:p w14:paraId="2B157928" w14:textId="77777777" w:rsidR="00A85067" w:rsidRPr="00A85067" w:rsidRDefault="00A85067" w:rsidP="00A85067">
                      <w:pPr>
                        <w:pStyle w:val="Listenabsatz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>Wir legen großen Wert auf eine tiefgehende Wissensvermittlung, damit du ein echter Profi in der Verwaltung wirst</w:t>
                      </w:r>
                    </w:p>
                    <w:p w14:paraId="0010F41A" w14:textId="77777777" w:rsidR="000724FD" w:rsidRPr="0033311D" w:rsidRDefault="000724FD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63400A6" w14:textId="55873832" w:rsidR="006E13FA" w:rsidRPr="0033311D" w:rsidRDefault="0033311D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Haben wir</w:t>
                      </w:r>
                      <w:r w:rsid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Dein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Interesse geweckt? Dann</w:t>
                      </w:r>
                      <w:r w:rsid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richte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bitte </w:t>
                      </w:r>
                      <w:r w:rsidR="00A850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Deine </w:t>
                      </w:r>
                      <w:r w:rsidR="000724FD" w:rsidRPr="003331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aussagekräftige Bewerbung an: </w:t>
                      </w:r>
                    </w:p>
                    <w:p w14:paraId="4CFFE378" w14:textId="77777777" w:rsidR="00B27469" w:rsidRPr="0033311D" w:rsidRDefault="00B27469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6E6634" w14:textId="6E7B960A" w:rsidR="006E13FA" w:rsidRDefault="00833CEF" w:rsidP="00833CEF">
                      <w:pPr>
                        <w:pStyle w:val="Fuzeile"/>
                        <w:spacing w:line="276" w:lineRule="auto"/>
                        <w:ind w:right="-252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33311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KUBI Gesellschaft für Kultur und Bildung gGmbH</w:t>
                      </w:r>
                    </w:p>
                    <w:p w14:paraId="1637E81C" w14:textId="4A0E808B" w:rsidR="006A59CC" w:rsidRPr="006A59CC" w:rsidRDefault="006A59CC" w:rsidP="00833CEF">
                      <w:pPr>
                        <w:pStyle w:val="Fuzeile"/>
                        <w:spacing w:line="276" w:lineRule="auto"/>
                        <w:ind w:right="-252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A59C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Ansprechpartner: </w:t>
                      </w:r>
                      <w:r w:rsidR="00A85067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Frau Nadja Markovic, Frau Canan Halavurt</w:t>
                      </w:r>
                    </w:p>
                    <w:p w14:paraId="2472E1C4" w14:textId="57FA5870" w:rsidR="00B27469" w:rsidRPr="0033311D" w:rsidRDefault="00B27469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sz w:val="20"/>
                          <w:szCs w:val="20"/>
                        </w:rPr>
                        <w:t>Hanauer Landstraße 182 A</w:t>
                      </w:r>
                    </w:p>
                    <w:p w14:paraId="3A1FA791" w14:textId="0E00BA83" w:rsidR="00B27469" w:rsidRPr="0033311D" w:rsidRDefault="00B27469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sz w:val="20"/>
                          <w:szCs w:val="20"/>
                        </w:rPr>
                        <w:t>60314 Frankfurt/M.</w:t>
                      </w:r>
                    </w:p>
                    <w:p w14:paraId="05F2C7A0" w14:textId="2953CF81" w:rsidR="000724FD" w:rsidRPr="0033311D" w:rsidRDefault="000724FD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="006E13FA" w:rsidRPr="0033311D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bewerbung@kubi.info</w:t>
                        </w:r>
                      </w:hyperlink>
                    </w:p>
                    <w:p w14:paraId="680C567F" w14:textId="521C67B5" w:rsidR="006E13FA" w:rsidRPr="006E13FA" w:rsidRDefault="00833CEF" w:rsidP="006E13FA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311D">
                        <w:rPr>
                          <w:rFonts w:ascii="Arial" w:hAnsi="Arial" w:cs="Arial"/>
                          <w:noProof/>
                          <w:szCs w:val="28"/>
                          <w:lang w:eastAsia="de-DE"/>
                        </w:rPr>
                        <w:drawing>
                          <wp:inline distT="0" distB="0" distL="0" distR="0" wp14:anchorId="1A0CD939" wp14:editId="79F6228A">
                            <wp:extent cx="3139440" cy="632687"/>
                            <wp:effectExtent l="0" t="0" r="381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mitglied_300pixel.gif"/>
                                    <pic:cNvPicPr/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-129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80435" cy="68125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311D">
                        <w:rPr>
                          <w:rFonts w:ascii="Arial" w:hAnsi="Arial" w:cs="Arial"/>
                          <w:noProof/>
                          <w:szCs w:val="28"/>
                          <w:lang w:eastAsia="de-DE"/>
                        </w:rPr>
                        <w:drawing>
                          <wp:inline distT="0" distB="0" distL="0" distR="0" wp14:anchorId="4CCC16E7" wp14:editId="3E6E3C5A">
                            <wp:extent cx="587406" cy="712181"/>
                            <wp:effectExtent l="0" t="0" r="3175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egel_jpg_WB Hessen_neu.jpg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5575" b="1266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9396" cy="7388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311D">
                        <w:rPr>
                          <w:rFonts w:ascii="Arial" w:hAnsi="Arial" w:cs="Arial"/>
                          <w:noProof/>
                          <w:szCs w:val="28"/>
                          <w:lang w:eastAsia="de-DE"/>
                        </w:rPr>
                        <w:drawing>
                          <wp:inline distT="0" distB="0" distL="0" distR="0" wp14:anchorId="26C36C3D" wp14:editId="734DBEB2">
                            <wp:extent cx="497479" cy="715645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iegel_Bildungsberatung.jpg"/>
                                    <pic:cNvPicPr/>
                                  </pic:nvPicPr>
                                  <pic:blipFill rotWithShape="1"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-6328" b="-113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3829" cy="753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E0F514" w14:textId="484DC765" w:rsidR="000724FD" w:rsidRPr="00542303" w:rsidRDefault="00C51FC1" w:rsidP="006E13FA">
                      <w:pPr>
                        <w:tabs>
                          <w:tab w:val="left" w:pos="7655"/>
                        </w:tabs>
                        <w:spacing w:after="0" w:line="240" w:lineRule="auto"/>
                        <w:rPr>
                          <w:rFonts w:ascii="Arial" w:hAnsi="Arial" w:cs="Arial"/>
                          <w:szCs w:val="28"/>
                          <w:lang w:val="en-US"/>
                        </w:rPr>
                      </w:pPr>
                      <w:r w:rsidRPr="006A0812">
                        <w:rPr>
                          <w:rFonts w:ascii="Arial" w:hAnsi="Arial" w:cs="Arial"/>
                          <w:szCs w:val="28"/>
                        </w:rPr>
                        <w:t xml:space="preserve">            </w:t>
                      </w:r>
                      <w:r w:rsidR="000724FD">
                        <w:rPr>
                          <w:rFonts w:ascii="Arial" w:hAnsi="Arial" w:cs="Arial"/>
                          <w:szCs w:val="28"/>
                          <w:lang w:val="en-US"/>
                        </w:rPr>
                        <w:t xml:space="preserve"> </w:t>
                      </w:r>
                      <w:r w:rsidR="000724FD">
                        <w:rPr>
                          <w:rFonts w:ascii="Arial" w:hAnsi="Arial" w:cs="Arial"/>
                          <w:szCs w:val="28"/>
                          <w:lang w:val="en-US"/>
                        </w:rPr>
                        <w:tab/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4AE9D0E" wp14:editId="5590D0EE">
            <wp:simplePos x="0" y="0"/>
            <wp:positionH relativeFrom="column">
              <wp:posOffset>6116801</wp:posOffset>
            </wp:positionH>
            <wp:positionV relativeFrom="paragraph">
              <wp:posOffset>241935</wp:posOffset>
            </wp:positionV>
            <wp:extent cx="855345" cy="395828"/>
            <wp:effectExtent l="0" t="0" r="1905" b="444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bi_Kopi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395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C8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1E9A" wp14:editId="0BA02C87">
                <wp:simplePos x="0" y="0"/>
                <wp:positionH relativeFrom="column">
                  <wp:posOffset>993775</wp:posOffset>
                </wp:positionH>
                <wp:positionV relativeFrom="paragraph">
                  <wp:posOffset>-3308985</wp:posOffset>
                </wp:positionV>
                <wp:extent cx="6025515" cy="7963535"/>
                <wp:effectExtent l="1733550" t="0" r="1861185" b="1028065"/>
                <wp:wrapNone/>
                <wp:docPr id="3" name="Gleichschenkliges Drei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24583">
                          <a:off x="0" y="0"/>
                          <a:ext cx="6025515" cy="7963535"/>
                        </a:xfrm>
                        <a:prstGeom prst="triangle">
                          <a:avLst>
                            <a:gd name="adj" fmla="val 9930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C2D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3" o:spid="_x0000_s1026" type="#_x0000_t5" style="position:absolute;margin-left:78.25pt;margin-top:-260.55pt;width:474.45pt;height:627.05pt;rotation:264829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" adj="21449" fillcolor="white [3212]" strokecolor="white [3212]" strokeweight="2pt"/>
            </w:pict>
          </mc:Fallback>
        </mc:AlternateContent>
      </w:r>
      <w:r w:rsidR="000C5C84">
        <w:rPr>
          <w:noProof/>
          <w:lang w:eastAsia="de-DE"/>
        </w:rPr>
        <w:drawing>
          <wp:inline distT="0" distB="0" distL="0" distR="0" wp14:anchorId="5E1CEC57" wp14:editId="4CD5993B">
            <wp:extent cx="8524875" cy="52387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ken für Schulstellen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95"/>
                    <a:stretch/>
                  </pic:blipFill>
                  <pic:spPr bwMode="auto">
                    <a:xfrm>
                      <a:off x="0" y="0"/>
                      <a:ext cx="8570851" cy="52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970331" w14:textId="63328C93" w:rsidR="0052395F" w:rsidRPr="006A0812" w:rsidRDefault="0052395F" w:rsidP="006A0812">
      <w:pPr>
        <w:spacing w:after="0"/>
        <w:ind w:left="-709" w:right="-720"/>
        <w:rPr>
          <w:sz w:val="18"/>
        </w:rPr>
      </w:pPr>
    </w:p>
    <w:sectPr w:rsidR="0052395F" w:rsidRPr="006A0812" w:rsidSect="00747ED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08E0"/>
    <w:multiLevelType w:val="hybridMultilevel"/>
    <w:tmpl w:val="76900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9A3"/>
    <w:multiLevelType w:val="hybridMultilevel"/>
    <w:tmpl w:val="F58CB4F0"/>
    <w:lvl w:ilvl="0" w:tplc="A6A69972">
      <w:numFmt w:val="bullet"/>
      <w:lvlText w:val="•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7D2243"/>
    <w:multiLevelType w:val="hybridMultilevel"/>
    <w:tmpl w:val="5266A812"/>
    <w:lvl w:ilvl="0" w:tplc="739CB1B4">
      <w:start w:val="6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C45863"/>
    <w:multiLevelType w:val="hybridMultilevel"/>
    <w:tmpl w:val="115A17F4"/>
    <w:lvl w:ilvl="0" w:tplc="A6A69972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35E73B7"/>
    <w:multiLevelType w:val="multilevel"/>
    <w:tmpl w:val="21A4E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068BC"/>
    <w:multiLevelType w:val="hybridMultilevel"/>
    <w:tmpl w:val="5EC89F3E"/>
    <w:lvl w:ilvl="0" w:tplc="A6A699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27583"/>
    <w:multiLevelType w:val="hybridMultilevel"/>
    <w:tmpl w:val="0D10817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186177"/>
    <w:multiLevelType w:val="multilevel"/>
    <w:tmpl w:val="D5B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70EFD"/>
    <w:multiLevelType w:val="hybridMultilevel"/>
    <w:tmpl w:val="770A54CA"/>
    <w:lvl w:ilvl="0" w:tplc="A6A699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F5828"/>
    <w:multiLevelType w:val="hybridMultilevel"/>
    <w:tmpl w:val="76A2B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03DAE"/>
    <w:multiLevelType w:val="hybridMultilevel"/>
    <w:tmpl w:val="0DC6B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73031"/>
    <w:multiLevelType w:val="hybridMultilevel"/>
    <w:tmpl w:val="03924D3A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4007C52"/>
    <w:multiLevelType w:val="hybridMultilevel"/>
    <w:tmpl w:val="69487180"/>
    <w:lvl w:ilvl="0" w:tplc="DDAA45E2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C33BAC"/>
    <w:multiLevelType w:val="hybridMultilevel"/>
    <w:tmpl w:val="0DF271CE"/>
    <w:lvl w:ilvl="0" w:tplc="A6A6997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3248"/>
    <w:multiLevelType w:val="hybridMultilevel"/>
    <w:tmpl w:val="60065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45"/>
    <w:rsid w:val="00007A9E"/>
    <w:rsid w:val="0004153D"/>
    <w:rsid w:val="00052697"/>
    <w:rsid w:val="000724FD"/>
    <w:rsid w:val="00076DFC"/>
    <w:rsid w:val="00082DD9"/>
    <w:rsid w:val="00092E5C"/>
    <w:rsid w:val="00093CC9"/>
    <w:rsid w:val="000A3645"/>
    <w:rsid w:val="000C5C84"/>
    <w:rsid w:val="000D1A99"/>
    <w:rsid w:val="000E2780"/>
    <w:rsid w:val="0012706F"/>
    <w:rsid w:val="00157C91"/>
    <w:rsid w:val="00197121"/>
    <w:rsid w:val="001C4C30"/>
    <w:rsid w:val="001E13CD"/>
    <w:rsid w:val="001F2917"/>
    <w:rsid w:val="00237F8D"/>
    <w:rsid w:val="002D586A"/>
    <w:rsid w:val="002E67CD"/>
    <w:rsid w:val="0030438C"/>
    <w:rsid w:val="0033311D"/>
    <w:rsid w:val="003F513D"/>
    <w:rsid w:val="00440987"/>
    <w:rsid w:val="00444186"/>
    <w:rsid w:val="0045726D"/>
    <w:rsid w:val="004B31B5"/>
    <w:rsid w:val="00502437"/>
    <w:rsid w:val="0052395F"/>
    <w:rsid w:val="00537B7F"/>
    <w:rsid w:val="00542303"/>
    <w:rsid w:val="005542C1"/>
    <w:rsid w:val="00581303"/>
    <w:rsid w:val="00582AEA"/>
    <w:rsid w:val="005B4262"/>
    <w:rsid w:val="005E0171"/>
    <w:rsid w:val="005F3877"/>
    <w:rsid w:val="0062621A"/>
    <w:rsid w:val="00657545"/>
    <w:rsid w:val="00671280"/>
    <w:rsid w:val="006868CE"/>
    <w:rsid w:val="00691B43"/>
    <w:rsid w:val="006A0812"/>
    <w:rsid w:val="006A59CC"/>
    <w:rsid w:val="006A6482"/>
    <w:rsid w:val="006E13FA"/>
    <w:rsid w:val="006E554C"/>
    <w:rsid w:val="006F0288"/>
    <w:rsid w:val="0070217D"/>
    <w:rsid w:val="00706C70"/>
    <w:rsid w:val="00723B53"/>
    <w:rsid w:val="00747ED1"/>
    <w:rsid w:val="00754161"/>
    <w:rsid w:val="00763D44"/>
    <w:rsid w:val="00770199"/>
    <w:rsid w:val="00780E21"/>
    <w:rsid w:val="007F7F97"/>
    <w:rsid w:val="00833CEF"/>
    <w:rsid w:val="008402E9"/>
    <w:rsid w:val="009017DA"/>
    <w:rsid w:val="009104B6"/>
    <w:rsid w:val="00922194"/>
    <w:rsid w:val="00923BE5"/>
    <w:rsid w:val="009456A7"/>
    <w:rsid w:val="009A758D"/>
    <w:rsid w:val="009C1E5F"/>
    <w:rsid w:val="009D1E66"/>
    <w:rsid w:val="009F77EA"/>
    <w:rsid w:val="00A42171"/>
    <w:rsid w:val="00A85067"/>
    <w:rsid w:val="00AA2856"/>
    <w:rsid w:val="00AA4BB7"/>
    <w:rsid w:val="00AB2421"/>
    <w:rsid w:val="00AF21C7"/>
    <w:rsid w:val="00B06756"/>
    <w:rsid w:val="00B27469"/>
    <w:rsid w:val="00B43D8E"/>
    <w:rsid w:val="00B8239D"/>
    <w:rsid w:val="00BF3D8E"/>
    <w:rsid w:val="00C12588"/>
    <w:rsid w:val="00C43889"/>
    <w:rsid w:val="00C45192"/>
    <w:rsid w:val="00C51F7F"/>
    <w:rsid w:val="00C51FC1"/>
    <w:rsid w:val="00CA2269"/>
    <w:rsid w:val="00CB75F8"/>
    <w:rsid w:val="00CD44E7"/>
    <w:rsid w:val="00CD57E5"/>
    <w:rsid w:val="00CE18F2"/>
    <w:rsid w:val="00D22CB6"/>
    <w:rsid w:val="00D348B6"/>
    <w:rsid w:val="00D8396F"/>
    <w:rsid w:val="00DA39A4"/>
    <w:rsid w:val="00DD7449"/>
    <w:rsid w:val="00E0327A"/>
    <w:rsid w:val="00E33987"/>
    <w:rsid w:val="00E33B59"/>
    <w:rsid w:val="00E476B8"/>
    <w:rsid w:val="00EC0068"/>
    <w:rsid w:val="00F00957"/>
    <w:rsid w:val="00F17D87"/>
    <w:rsid w:val="00F33E78"/>
    <w:rsid w:val="00F63964"/>
    <w:rsid w:val="00F66C1F"/>
    <w:rsid w:val="00F76FE1"/>
    <w:rsid w:val="00F90237"/>
    <w:rsid w:val="00FC4CEF"/>
    <w:rsid w:val="00FD4523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B91E"/>
  <w15:docId w15:val="{5F404066-5378-4594-8760-CFE56CC0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6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242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E13FA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3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30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20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bewerbung@kubi.info" TargetMode="External"/><Relationship Id="rId11" Type="http://schemas.openxmlformats.org/officeDocument/2006/relationships/image" Target="media/image10.gi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bewerbung@kubi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59D3-090D-4FC1-A59A-FF01DEAD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Anke</dc:creator>
  <cp:lastModifiedBy>BS KUBI gGmbH</cp:lastModifiedBy>
  <cp:revision>2</cp:revision>
  <cp:lastPrinted>2017-08-14T09:34:00Z</cp:lastPrinted>
  <dcterms:created xsi:type="dcterms:W3CDTF">2026-03-13T13:19:00Z</dcterms:created>
  <dcterms:modified xsi:type="dcterms:W3CDTF">2026-03-13T13:19:00Z</dcterms:modified>
</cp:coreProperties>
</file>